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478B" w:rsidRPr="00D01C7C" w:rsidRDefault="00D01C7C" w:rsidP="00D01C7C">
      <w:pPr>
        <w:jc w:val="right"/>
        <w:rPr>
          <w:b/>
        </w:rPr>
      </w:pPr>
      <w:proofErr w:type="spellStart"/>
      <w:r w:rsidRPr="00D01C7C">
        <w:rPr>
          <w:b/>
        </w:rPr>
        <w:t>All</w:t>
      </w:r>
      <w:proofErr w:type="spellEnd"/>
      <w:r w:rsidRPr="00D01C7C">
        <w:rPr>
          <w:b/>
        </w:rPr>
        <w:t>. 2</w:t>
      </w:r>
    </w:p>
    <w:p w:rsidR="00D01C7C" w:rsidRDefault="00D01C7C"/>
    <w:p w:rsidR="00034249" w:rsidRDefault="00D01C7C" w:rsidP="00D01C7C">
      <w:pPr>
        <w:jc w:val="center"/>
        <w:rPr>
          <w:rFonts w:ascii="Calibri" w:eastAsiaTheme="minorHAnsi" w:hAnsi="Calibri" w:cs="Calibri"/>
          <w:b/>
          <w:color w:val="000000"/>
          <w:lang w:eastAsia="en-US" w:bidi="ar-SA"/>
        </w:rPr>
      </w:pPr>
      <w:r w:rsidRPr="00D01C7C">
        <w:rPr>
          <w:rFonts w:ascii="Calibri" w:eastAsiaTheme="minorHAnsi" w:hAnsi="Calibri" w:cs="Calibri"/>
          <w:b/>
          <w:color w:val="000000"/>
          <w:lang w:eastAsia="en-US" w:bidi="ar-SA"/>
        </w:rPr>
        <w:t>Scheda di autovalutazione dei titoli e delle esperienze lavorative</w:t>
      </w:r>
    </w:p>
    <w:p w:rsidR="00D01C7C" w:rsidRPr="00D01C7C" w:rsidRDefault="00D01C7C" w:rsidP="00D01C7C">
      <w:pPr>
        <w:jc w:val="center"/>
        <w:rPr>
          <w:b/>
        </w:rPr>
      </w:pPr>
    </w:p>
    <w:tbl>
      <w:tblPr>
        <w:tblStyle w:val="Grigliatabella"/>
        <w:tblW w:w="9606" w:type="dxa"/>
        <w:tblLook w:val="04A0" w:firstRow="1" w:lastRow="0" w:firstColumn="1" w:lastColumn="0" w:noHBand="0" w:noVBand="1"/>
      </w:tblPr>
      <w:tblGrid>
        <w:gridCol w:w="4503"/>
        <w:gridCol w:w="1588"/>
        <w:gridCol w:w="1955"/>
        <w:gridCol w:w="1560"/>
      </w:tblGrid>
      <w:tr w:rsidR="00034249" w:rsidTr="00C46202">
        <w:tc>
          <w:tcPr>
            <w:tcW w:w="4503" w:type="dxa"/>
          </w:tcPr>
          <w:p w:rsidR="00034249" w:rsidRDefault="00034249" w:rsidP="00034249">
            <w:pPr>
              <w:tabs>
                <w:tab w:val="left" w:pos="2014"/>
              </w:tabs>
            </w:pPr>
          </w:p>
        </w:tc>
        <w:tc>
          <w:tcPr>
            <w:tcW w:w="1588" w:type="dxa"/>
          </w:tcPr>
          <w:p w:rsidR="00034249" w:rsidRDefault="00034249" w:rsidP="00034249">
            <w:pPr>
              <w:tabs>
                <w:tab w:val="left" w:pos="2392"/>
              </w:tabs>
            </w:pPr>
          </w:p>
        </w:tc>
        <w:tc>
          <w:tcPr>
            <w:tcW w:w="1955" w:type="dxa"/>
          </w:tcPr>
          <w:p w:rsidR="00034249" w:rsidRPr="009D1EC2" w:rsidRDefault="00034249" w:rsidP="00034249">
            <w:pPr>
              <w:tabs>
                <w:tab w:val="left" w:pos="2392"/>
              </w:tabs>
              <w:rPr>
                <w:b/>
              </w:rPr>
            </w:pPr>
          </w:p>
        </w:tc>
        <w:tc>
          <w:tcPr>
            <w:tcW w:w="1560" w:type="dxa"/>
          </w:tcPr>
          <w:p w:rsidR="00034249" w:rsidRDefault="00034249" w:rsidP="00034249">
            <w:pPr>
              <w:tabs>
                <w:tab w:val="left" w:pos="2014"/>
              </w:tabs>
            </w:pPr>
          </w:p>
        </w:tc>
      </w:tr>
      <w:tr w:rsidR="00034249" w:rsidTr="00C46202">
        <w:tc>
          <w:tcPr>
            <w:tcW w:w="4503" w:type="dxa"/>
          </w:tcPr>
          <w:p w:rsidR="00034249" w:rsidRDefault="00034249" w:rsidP="00BF2BE7">
            <w:pPr>
              <w:tabs>
                <w:tab w:val="left" w:pos="2392"/>
              </w:tabs>
            </w:pPr>
          </w:p>
        </w:tc>
        <w:tc>
          <w:tcPr>
            <w:tcW w:w="1588" w:type="dxa"/>
          </w:tcPr>
          <w:p w:rsidR="00034249" w:rsidRDefault="00034249" w:rsidP="00BF2BE7">
            <w:pPr>
              <w:tabs>
                <w:tab w:val="left" w:pos="2392"/>
              </w:tabs>
              <w:rPr>
                <w:b/>
              </w:rPr>
            </w:pPr>
            <w:r w:rsidRPr="009D1EC2">
              <w:rPr>
                <w:b/>
              </w:rPr>
              <w:t>Punteggio</w:t>
            </w:r>
          </w:p>
          <w:p w:rsidR="00034249" w:rsidRDefault="00034249" w:rsidP="00BF2BE7">
            <w:pPr>
              <w:tabs>
                <w:tab w:val="left" w:pos="2392"/>
              </w:tabs>
            </w:pPr>
            <w:r w:rsidRPr="00034249">
              <w:rPr>
                <w:b/>
                <w:sz w:val="20"/>
              </w:rPr>
              <w:t>(max Punti 20</w:t>
            </w:r>
          </w:p>
        </w:tc>
        <w:tc>
          <w:tcPr>
            <w:tcW w:w="1955" w:type="dxa"/>
          </w:tcPr>
          <w:p w:rsidR="00034249" w:rsidRDefault="00034249" w:rsidP="00034249">
            <w:pPr>
              <w:tabs>
                <w:tab w:val="left" w:pos="2392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Tot. punti</w:t>
            </w:r>
          </w:p>
          <w:p w:rsidR="00034249" w:rsidRPr="009D1EC2" w:rsidRDefault="00034249" w:rsidP="00034249">
            <w:pPr>
              <w:tabs>
                <w:tab w:val="left" w:pos="2392"/>
              </w:tabs>
              <w:jc w:val="center"/>
              <w:rPr>
                <w:b/>
              </w:rPr>
            </w:pPr>
            <w:r w:rsidRPr="00C46202">
              <w:rPr>
                <w:b/>
                <w:bCs/>
                <w:sz w:val="18"/>
                <w:szCs w:val="20"/>
              </w:rPr>
              <w:t xml:space="preserve">(a </w:t>
            </w:r>
            <w:proofErr w:type="spellStart"/>
            <w:r w:rsidRPr="00C46202">
              <w:rPr>
                <w:b/>
                <w:bCs/>
                <w:sz w:val="18"/>
                <w:szCs w:val="20"/>
              </w:rPr>
              <w:t>cura</w:t>
            </w:r>
            <w:proofErr w:type="spellEnd"/>
            <w:r w:rsidRPr="00C46202">
              <w:rPr>
                <w:b/>
                <w:bCs/>
                <w:sz w:val="18"/>
                <w:szCs w:val="20"/>
              </w:rPr>
              <w:t xml:space="preserve"> del </w:t>
            </w:r>
            <w:proofErr w:type="spellStart"/>
            <w:r w:rsidRPr="00C46202">
              <w:rPr>
                <w:b/>
                <w:bCs/>
                <w:sz w:val="18"/>
                <w:szCs w:val="20"/>
              </w:rPr>
              <w:t>candidato</w:t>
            </w:r>
            <w:proofErr w:type="spellEnd"/>
            <w:r w:rsidRPr="00C46202">
              <w:rPr>
                <w:b/>
                <w:bCs/>
                <w:sz w:val="18"/>
                <w:szCs w:val="20"/>
              </w:rPr>
              <w:t>)</w:t>
            </w:r>
          </w:p>
        </w:tc>
        <w:tc>
          <w:tcPr>
            <w:tcW w:w="1560" w:type="dxa"/>
          </w:tcPr>
          <w:p w:rsidR="00034249" w:rsidRDefault="00034249" w:rsidP="00034249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Tot. Punti</w:t>
            </w:r>
          </w:p>
          <w:p w:rsidR="00034249" w:rsidRPr="009D1EC2" w:rsidRDefault="00034249" w:rsidP="00034249">
            <w:pPr>
              <w:tabs>
                <w:tab w:val="left" w:pos="2392"/>
              </w:tabs>
              <w:jc w:val="center"/>
              <w:rPr>
                <w:b/>
              </w:rPr>
            </w:pPr>
            <w:r>
              <w:rPr>
                <w:b/>
                <w:bCs/>
                <w:sz w:val="20"/>
                <w:szCs w:val="20"/>
              </w:rPr>
              <w:t>(</w:t>
            </w:r>
            <w:proofErr w:type="spellStart"/>
            <w:r>
              <w:rPr>
                <w:b/>
                <w:bCs/>
                <w:sz w:val="20"/>
                <w:szCs w:val="20"/>
              </w:rPr>
              <w:t>Commissione</w:t>
            </w:r>
            <w:proofErr w:type="spellEnd"/>
            <w:r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034249" w:rsidTr="00C46202">
        <w:tc>
          <w:tcPr>
            <w:tcW w:w="4503" w:type="dxa"/>
          </w:tcPr>
          <w:p w:rsidR="00034249" w:rsidRDefault="00034249" w:rsidP="00BF2BE7">
            <w:pPr>
              <w:tabs>
                <w:tab w:val="left" w:pos="2392"/>
              </w:tabs>
            </w:pPr>
            <w:proofErr w:type="spellStart"/>
            <w:r w:rsidRPr="009D1EC2">
              <w:rPr>
                <w:b/>
              </w:rPr>
              <w:t>Titoli</w:t>
            </w:r>
            <w:proofErr w:type="spellEnd"/>
            <w:r w:rsidRPr="009D1EC2">
              <w:rPr>
                <w:b/>
              </w:rPr>
              <w:t xml:space="preserve"> </w:t>
            </w:r>
            <w:proofErr w:type="spellStart"/>
            <w:r w:rsidRPr="009D1EC2">
              <w:rPr>
                <w:b/>
              </w:rPr>
              <w:t>culturali</w:t>
            </w:r>
            <w:proofErr w:type="spellEnd"/>
            <w:r w:rsidRPr="009D1EC2">
              <w:rPr>
                <w:b/>
              </w:rPr>
              <w:t xml:space="preserve"> e </w:t>
            </w:r>
            <w:proofErr w:type="spellStart"/>
            <w:r w:rsidRPr="009D1EC2">
              <w:rPr>
                <w:b/>
              </w:rPr>
              <w:t>professionali</w:t>
            </w:r>
            <w:proofErr w:type="spellEnd"/>
            <w:r>
              <w:t xml:space="preserve"> </w:t>
            </w:r>
          </w:p>
        </w:tc>
        <w:tc>
          <w:tcPr>
            <w:tcW w:w="1588" w:type="dxa"/>
          </w:tcPr>
          <w:p w:rsidR="00034249" w:rsidRPr="00902D97" w:rsidRDefault="00034249" w:rsidP="00BF2BE7">
            <w:pPr>
              <w:tabs>
                <w:tab w:val="left" w:pos="2392"/>
              </w:tabs>
              <w:jc w:val="center"/>
              <w:rPr>
                <w:b/>
              </w:rPr>
            </w:pPr>
          </w:p>
        </w:tc>
        <w:tc>
          <w:tcPr>
            <w:tcW w:w="1955" w:type="dxa"/>
          </w:tcPr>
          <w:p w:rsidR="00034249" w:rsidRPr="00902D97" w:rsidRDefault="00034249" w:rsidP="00BF2BE7">
            <w:pPr>
              <w:tabs>
                <w:tab w:val="left" w:pos="2392"/>
              </w:tabs>
              <w:jc w:val="center"/>
              <w:rPr>
                <w:b/>
              </w:rPr>
            </w:pPr>
          </w:p>
        </w:tc>
        <w:tc>
          <w:tcPr>
            <w:tcW w:w="1560" w:type="dxa"/>
          </w:tcPr>
          <w:p w:rsidR="00034249" w:rsidRPr="00902D97" w:rsidRDefault="00034249" w:rsidP="00BF2BE7">
            <w:pPr>
              <w:tabs>
                <w:tab w:val="left" w:pos="2392"/>
              </w:tabs>
              <w:jc w:val="center"/>
              <w:rPr>
                <w:b/>
              </w:rPr>
            </w:pPr>
          </w:p>
        </w:tc>
      </w:tr>
      <w:tr w:rsidR="00034249" w:rsidTr="00C46202">
        <w:tc>
          <w:tcPr>
            <w:tcW w:w="4503" w:type="dxa"/>
          </w:tcPr>
          <w:p w:rsidR="00034249" w:rsidRDefault="00034249" w:rsidP="00BF2BE7">
            <w:pPr>
              <w:tabs>
                <w:tab w:val="left" w:pos="2392"/>
              </w:tabs>
            </w:pPr>
            <w:proofErr w:type="spellStart"/>
            <w:r>
              <w:t>Laurea</w:t>
            </w:r>
            <w:proofErr w:type="spellEnd"/>
            <w:r>
              <w:t xml:space="preserve"> </w:t>
            </w:r>
            <w:proofErr w:type="spellStart"/>
            <w:r>
              <w:t>specialistica</w:t>
            </w:r>
            <w:proofErr w:type="spellEnd"/>
            <w:r>
              <w:t xml:space="preserve"> </w:t>
            </w:r>
            <w:proofErr w:type="spellStart"/>
            <w:r>
              <w:t>V.O.e</w:t>
            </w:r>
            <w:proofErr w:type="spellEnd"/>
            <w:r>
              <w:t xml:space="preserve"> N.O.</w:t>
            </w:r>
          </w:p>
        </w:tc>
        <w:tc>
          <w:tcPr>
            <w:tcW w:w="1588" w:type="dxa"/>
          </w:tcPr>
          <w:p w:rsidR="00034249" w:rsidRPr="00C46202" w:rsidRDefault="00034249" w:rsidP="00BF2BE7">
            <w:pPr>
              <w:tabs>
                <w:tab w:val="left" w:pos="2392"/>
              </w:tabs>
              <w:jc w:val="center"/>
              <w:rPr>
                <w:sz w:val="18"/>
              </w:rPr>
            </w:pPr>
            <w:r w:rsidRPr="00C46202">
              <w:rPr>
                <w:sz w:val="18"/>
              </w:rPr>
              <w:t>Punti 8</w:t>
            </w:r>
          </w:p>
        </w:tc>
        <w:tc>
          <w:tcPr>
            <w:tcW w:w="1955" w:type="dxa"/>
          </w:tcPr>
          <w:p w:rsidR="00034249" w:rsidRDefault="00034249" w:rsidP="00BF2BE7">
            <w:pPr>
              <w:tabs>
                <w:tab w:val="left" w:pos="2392"/>
              </w:tabs>
              <w:jc w:val="center"/>
            </w:pPr>
          </w:p>
        </w:tc>
        <w:tc>
          <w:tcPr>
            <w:tcW w:w="1560" w:type="dxa"/>
          </w:tcPr>
          <w:p w:rsidR="00034249" w:rsidRDefault="00034249" w:rsidP="00BF2BE7">
            <w:pPr>
              <w:tabs>
                <w:tab w:val="left" w:pos="2392"/>
              </w:tabs>
              <w:jc w:val="center"/>
            </w:pPr>
          </w:p>
        </w:tc>
      </w:tr>
      <w:tr w:rsidR="00034249" w:rsidTr="00C46202">
        <w:tc>
          <w:tcPr>
            <w:tcW w:w="4503" w:type="dxa"/>
          </w:tcPr>
          <w:p w:rsidR="00034249" w:rsidRDefault="00034249" w:rsidP="00BF2BE7">
            <w:pPr>
              <w:tabs>
                <w:tab w:val="left" w:pos="2392"/>
              </w:tabs>
            </w:pPr>
            <w:proofErr w:type="spellStart"/>
            <w:r>
              <w:t>Dottorato</w:t>
            </w:r>
            <w:proofErr w:type="spellEnd"/>
            <w:r>
              <w:t xml:space="preserve"> di </w:t>
            </w:r>
            <w:proofErr w:type="spellStart"/>
            <w:r>
              <w:t>ricerca</w:t>
            </w:r>
            <w:proofErr w:type="spellEnd"/>
            <w:r>
              <w:t xml:space="preserve"> (</w:t>
            </w:r>
            <w:proofErr w:type="spellStart"/>
            <w:r>
              <w:t>si</w:t>
            </w:r>
            <w:proofErr w:type="spellEnd"/>
            <w:r>
              <w:t xml:space="preserve"> </w:t>
            </w:r>
            <w:proofErr w:type="spellStart"/>
            <w:r>
              <w:t>valuta</w:t>
            </w:r>
            <w:proofErr w:type="spellEnd"/>
            <w:r>
              <w:t xml:space="preserve"> un solo </w:t>
            </w:r>
            <w:proofErr w:type="spellStart"/>
            <w:r>
              <w:t>titolo</w:t>
            </w:r>
            <w:proofErr w:type="spellEnd"/>
            <w:r>
              <w:t>)</w:t>
            </w:r>
          </w:p>
        </w:tc>
        <w:tc>
          <w:tcPr>
            <w:tcW w:w="1588" w:type="dxa"/>
          </w:tcPr>
          <w:p w:rsidR="00034249" w:rsidRPr="00C46202" w:rsidRDefault="00034249" w:rsidP="00BF2BE7">
            <w:pPr>
              <w:tabs>
                <w:tab w:val="left" w:pos="2392"/>
              </w:tabs>
              <w:jc w:val="center"/>
              <w:rPr>
                <w:sz w:val="18"/>
              </w:rPr>
            </w:pPr>
            <w:r w:rsidRPr="00C46202">
              <w:rPr>
                <w:sz w:val="18"/>
              </w:rPr>
              <w:t>Punti 3</w:t>
            </w:r>
          </w:p>
        </w:tc>
        <w:tc>
          <w:tcPr>
            <w:tcW w:w="1955" w:type="dxa"/>
          </w:tcPr>
          <w:p w:rsidR="00034249" w:rsidRDefault="00034249" w:rsidP="00BF2BE7">
            <w:pPr>
              <w:tabs>
                <w:tab w:val="left" w:pos="2392"/>
              </w:tabs>
              <w:jc w:val="center"/>
            </w:pPr>
          </w:p>
        </w:tc>
        <w:tc>
          <w:tcPr>
            <w:tcW w:w="1560" w:type="dxa"/>
          </w:tcPr>
          <w:p w:rsidR="00034249" w:rsidRDefault="00034249" w:rsidP="00BF2BE7">
            <w:pPr>
              <w:tabs>
                <w:tab w:val="left" w:pos="2392"/>
              </w:tabs>
              <w:jc w:val="center"/>
            </w:pPr>
          </w:p>
        </w:tc>
      </w:tr>
      <w:tr w:rsidR="00034249" w:rsidTr="00C46202">
        <w:tc>
          <w:tcPr>
            <w:tcW w:w="4503" w:type="dxa"/>
          </w:tcPr>
          <w:p w:rsidR="00034249" w:rsidRDefault="00034249" w:rsidP="00BF2BE7">
            <w:pPr>
              <w:tabs>
                <w:tab w:val="left" w:pos="2392"/>
              </w:tabs>
            </w:pPr>
            <w:r>
              <w:t xml:space="preserve">Per </w:t>
            </w:r>
            <w:proofErr w:type="spellStart"/>
            <w:r>
              <w:t>ogni</w:t>
            </w:r>
            <w:proofErr w:type="spellEnd"/>
            <w:r>
              <w:t xml:space="preserve"> </w:t>
            </w:r>
            <w:proofErr w:type="spellStart"/>
            <w:r>
              <w:t>corso</w:t>
            </w:r>
            <w:proofErr w:type="spellEnd"/>
            <w:r>
              <w:t xml:space="preserve"> di </w:t>
            </w:r>
            <w:proofErr w:type="spellStart"/>
            <w:r>
              <w:t>formazione</w:t>
            </w:r>
            <w:proofErr w:type="spellEnd"/>
            <w:r>
              <w:t xml:space="preserve"> </w:t>
            </w:r>
            <w:proofErr w:type="spellStart"/>
            <w:r>
              <w:t>frequentato</w:t>
            </w:r>
            <w:proofErr w:type="spellEnd"/>
            <w:r>
              <w:t xml:space="preserve"> e </w:t>
            </w:r>
            <w:proofErr w:type="spellStart"/>
            <w:r>
              <w:t>coerente</w:t>
            </w:r>
            <w:proofErr w:type="spellEnd"/>
            <w:r>
              <w:t xml:space="preserve"> con la </w:t>
            </w:r>
            <w:proofErr w:type="spellStart"/>
            <w:r>
              <w:t>tipologia</w:t>
            </w:r>
            <w:proofErr w:type="spellEnd"/>
            <w:r>
              <w:t xml:space="preserve"> del </w:t>
            </w:r>
            <w:proofErr w:type="spellStart"/>
            <w:r>
              <w:t>percorso</w:t>
            </w:r>
            <w:proofErr w:type="spellEnd"/>
            <w:r>
              <w:t xml:space="preserve"> </w:t>
            </w:r>
            <w:proofErr w:type="spellStart"/>
            <w:r>
              <w:t>progettuale</w:t>
            </w:r>
            <w:proofErr w:type="spellEnd"/>
            <w:r>
              <w:t xml:space="preserve"> (non </w:t>
            </w:r>
            <w:proofErr w:type="spellStart"/>
            <w:r>
              <w:t>inferiore</w:t>
            </w:r>
            <w:proofErr w:type="spellEnd"/>
            <w:r>
              <w:t xml:space="preserve"> a 30 ore)</w:t>
            </w:r>
          </w:p>
        </w:tc>
        <w:tc>
          <w:tcPr>
            <w:tcW w:w="1588" w:type="dxa"/>
          </w:tcPr>
          <w:p w:rsidR="00034249" w:rsidRPr="00C46202" w:rsidRDefault="00034249" w:rsidP="00BF2BE7">
            <w:pPr>
              <w:tabs>
                <w:tab w:val="left" w:pos="2392"/>
              </w:tabs>
              <w:jc w:val="center"/>
              <w:rPr>
                <w:sz w:val="18"/>
              </w:rPr>
            </w:pPr>
            <w:r w:rsidRPr="00C46202">
              <w:rPr>
                <w:sz w:val="18"/>
              </w:rPr>
              <w:t>Punti 0,50</w:t>
            </w:r>
          </w:p>
          <w:p w:rsidR="00034249" w:rsidRPr="00C46202" w:rsidRDefault="00034249" w:rsidP="00BF2BE7">
            <w:pPr>
              <w:tabs>
                <w:tab w:val="left" w:pos="2392"/>
              </w:tabs>
              <w:jc w:val="center"/>
              <w:rPr>
                <w:sz w:val="18"/>
              </w:rPr>
            </w:pPr>
            <w:r w:rsidRPr="00C46202">
              <w:rPr>
                <w:sz w:val="18"/>
              </w:rPr>
              <w:t>Max. Punti 3</w:t>
            </w:r>
          </w:p>
        </w:tc>
        <w:tc>
          <w:tcPr>
            <w:tcW w:w="1955" w:type="dxa"/>
          </w:tcPr>
          <w:p w:rsidR="00034249" w:rsidRDefault="00034249" w:rsidP="00BF2BE7">
            <w:pPr>
              <w:tabs>
                <w:tab w:val="left" w:pos="2392"/>
              </w:tabs>
              <w:jc w:val="center"/>
            </w:pPr>
          </w:p>
        </w:tc>
        <w:tc>
          <w:tcPr>
            <w:tcW w:w="1560" w:type="dxa"/>
          </w:tcPr>
          <w:p w:rsidR="00034249" w:rsidRDefault="00034249" w:rsidP="00BF2BE7">
            <w:pPr>
              <w:tabs>
                <w:tab w:val="left" w:pos="2392"/>
              </w:tabs>
              <w:jc w:val="center"/>
            </w:pPr>
          </w:p>
        </w:tc>
      </w:tr>
      <w:tr w:rsidR="00034249" w:rsidTr="00C46202">
        <w:tc>
          <w:tcPr>
            <w:tcW w:w="4503" w:type="dxa"/>
          </w:tcPr>
          <w:p w:rsidR="00034249" w:rsidRDefault="00034249" w:rsidP="00BF2BE7">
            <w:pPr>
              <w:tabs>
                <w:tab w:val="left" w:pos="2392"/>
              </w:tabs>
            </w:pPr>
            <w:r>
              <w:t xml:space="preserve">Master e </w:t>
            </w:r>
            <w:proofErr w:type="spellStart"/>
            <w:r>
              <w:t>Corsi</w:t>
            </w:r>
            <w:proofErr w:type="spellEnd"/>
            <w:r>
              <w:t xml:space="preserve"> di </w:t>
            </w:r>
            <w:proofErr w:type="spellStart"/>
            <w:r>
              <w:t>specializzazione</w:t>
            </w:r>
            <w:proofErr w:type="spellEnd"/>
            <w:r>
              <w:t xml:space="preserve">/ </w:t>
            </w:r>
            <w:proofErr w:type="spellStart"/>
            <w:r>
              <w:t>perfezionamento</w:t>
            </w:r>
            <w:proofErr w:type="spellEnd"/>
            <w:r>
              <w:t xml:space="preserve"> </w:t>
            </w:r>
            <w:proofErr w:type="spellStart"/>
            <w:r>
              <w:t>annuali</w:t>
            </w:r>
            <w:proofErr w:type="spellEnd"/>
            <w:r>
              <w:t xml:space="preserve"> post </w:t>
            </w:r>
            <w:proofErr w:type="spellStart"/>
            <w:r>
              <w:t>laurea</w:t>
            </w:r>
            <w:proofErr w:type="spellEnd"/>
            <w:r>
              <w:t xml:space="preserve"> </w:t>
            </w:r>
            <w:proofErr w:type="spellStart"/>
            <w:r>
              <w:t>coerenti</w:t>
            </w:r>
            <w:proofErr w:type="spellEnd"/>
            <w:r>
              <w:t xml:space="preserve"> con la </w:t>
            </w:r>
            <w:proofErr w:type="spellStart"/>
            <w:r>
              <w:t>tipologia</w:t>
            </w:r>
            <w:proofErr w:type="spellEnd"/>
            <w:r>
              <w:t xml:space="preserve"> del </w:t>
            </w:r>
            <w:proofErr w:type="spellStart"/>
            <w:r>
              <w:t>percorso</w:t>
            </w:r>
            <w:proofErr w:type="spellEnd"/>
            <w:r>
              <w:t xml:space="preserve"> </w:t>
            </w:r>
            <w:proofErr w:type="spellStart"/>
            <w:r>
              <w:t>progettuale</w:t>
            </w:r>
            <w:proofErr w:type="spellEnd"/>
          </w:p>
        </w:tc>
        <w:tc>
          <w:tcPr>
            <w:tcW w:w="1588" w:type="dxa"/>
          </w:tcPr>
          <w:p w:rsidR="00034249" w:rsidRPr="00C46202" w:rsidRDefault="00034249" w:rsidP="00BF2BE7">
            <w:pPr>
              <w:tabs>
                <w:tab w:val="left" w:pos="2392"/>
              </w:tabs>
              <w:jc w:val="center"/>
              <w:rPr>
                <w:sz w:val="18"/>
              </w:rPr>
            </w:pPr>
            <w:r w:rsidRPr="00C46202">
              <w:rPr>
                <w:sz w:val="18"/>
              </w:rPr>
              <w:t xml:space="preserve">Punti 1 </w:t>
            </w:r>
          </w:p>
          <w:p w:rsidR="00034249" w:rsidRPr="00C46202" w:rsidRDefault="00034249" w:rsidP="00BF2BE7">
            <w:pPr>
              <w:tabs>
                <w:tab w:val="left" w:pos="2392"/>
              </w:tabs>
              <w:jc w:val="center"/>
              <w:rPr>
                <w:sz w:val="18"/>
              </w:rPr>
            </w:pPr>
            <w:r w:rsidRPr="00C46202">
              <w:rPr>
                <w:sz w:val="18"/>
              </w:rPr>
              <w:t>Max. Punti 2</w:t>
            </w:r>
          </w:p>
        </w:tc>
        <w:tc>
          <w:tcPr>
            <w:tcW w:w="1955" w:type="dxa"/>
          </w:tcPr>
          <w:p w:rsidR="00034249" w:rsidRDefault="00034249" w:rsidP="00BF2BE7">
            <w:pPr>
              <w:tabs>
                <w:tab w:val="left" w:pos="2392"/>
              </w:tabs>
              <w:jc w:val="center"/>
            </w:pPr>
          </w:p>
        </w:tc>
        <w:tc>
          <w:tcPr>
            <w:tcW w:w="1560" w:type="dxa"/>
          </w:tcPr>
          <w:p w:rsidR="00034249" w:rsidRDefault="00034249" w:rsidP="00BF2BE7">
            <w:pPr>
              <w:tabs>
                <w:tab w:val="left" w:pos="2392"/>
              </w:tabs>
              <w:jc w:val="center"/>
            </w:pPr>
          </w:p>
        </w:tc>
      </w:tr>
      <w:tr w:rsidR="00034249" w:rsidTr="00C46202">
        <w:tc>
          <w:tcPr>
            <w:tcW w:w="4503" w:type="dxa"/>
          </w:tcPr>
          <w:p w:rsidR="00034249" w:rsidRDefault="00034249" w:rsidP="00BF2BE7">
            <w:pPr>
              <w:tabs>
                <w:tab w:val="left" w:pos="2392"/>
              </w:tabs>
            </w:pPr>
            <w:r>
              <w:t xml:space="preserve">Master e </w:t>
            </w:r>
            <w:proofErr w:type="spellStart"/>
            <w:r>
              <w:t>Corsi</w:t>
            </w:r>
            <w:proofErr w:type="spellEnd"/>
            <w:r>
              <w:t xml:space="preserve"> di </w:t>
            </w:r>
            <w:proofErr w:type="spellStart"/>
            <w:r>
              <w:t>specializzazione</w:t>
            </w:r>
            <w:proofErr w:type="spellEnd"/>
            <w:r>
              <w:t xml:space="preserve">/ </w:t>
            </w:r>
            <w:proofErr w:type="spellStart"/>
            <w:r>
              <w:t>perfezionamento</w:t>
            </w:r>
            <w:proofErr w:type="spellEnd"/>
            <w:r>
              <w:t xml:space="preserve"> </w:t>
            </w:r>
            <w:proofErr w:type="spellStart"/>
            <w:r>
              <w:t>biennali</w:t>
            </w:r>
            <w:proofErr w:type="spellEnd"/>
            <w:r>
              <w:t xml:space="preserve"> post </w:t>
            </w:r>
            <w:proofErr w:type="spellStart"/>
            <w:r>
              <w:t>laurea</w:t>
            </w:r>
            <w:proofErr w:type="spellEnd"/>
            <w:r>
              <w:t xml:space="preserve"> </w:t>
            </w:r>
            <w:proofErr w:type="spellStart"/>
            <w:r>
              <w:t>coerenti</w:t>
            </w:r>
            <w:proofErr w:type="spellEnd"/>
            <w:r>
              <w:t xml:space="preserve"> con la </w:t>
            </w:r>
            <w:proofErr w:type="spellStart"/>
            <w:r>
              <w:t>tipologia</w:t>
            </w:r>
            <w:proofErr w:type="spellEnd"/>
            <w:r>
              <w:t xml:space="preserve"> del </w:t>
            </w:r>
            <w:proofErr w:type="spellStart"/>
            <w:r>
              <w:t>percorso</w:t>
            </w:r>
            <w:proofErr w:type="spellEnd"/>
            <w:r>
              <w:t xml:space="preserve"> </w:t>
            </w:r>
            <w:proofErr w:type="spellStart"/>
            <w:r>
              <w:t>progettuale</w:t>
            </w:r>
            <w:proofErr w:type="spellEnd"/>
          </w:p>
        </w:tc>
        <w:tc>
          <w:tcPr>
            <w:tcW w:w="1588" w:type="dxa"/>
          </w:tcPr>
          <w:p w:rsidR="00034249" w:rsidRPr="00C46202" w:rsidRDefault="00034249" w:rsidP="00BF2BE7">
            <w:pPr>
              <w:tabs>
                <w:tab w:val="left" w:pos="2392"/>
              </w:tabs>
              <w:jc w:val="center"/>
              <w:rPr>
                <w:sz w:val="18"/>
              </w:rPr>
            </w:pPr>
            <w:r w:rsidRPr="00C46202">
              <w:rPr>
                <w:sz w:val="18"/>
              </w:rPr>
              <w:t xml:space="preserve">Punti 2 </w:t>
            </w:r>
          </w:p>
          <w:p w:rsidR="00034249" w:rsidRPr="00C46202" w:rsidRDefault="00034249" w:rsidP="00BF2BE7">
            <w:pPr>
              <w:tabs>
                <w:tab w:val="left" w:pos="2392"/>
              </w:tabs>
              <w:jc w:val="center"/>
              <w:rPr>
                <w:sz w:val="18"/>
              </w:rPr>
            </w:pPr>
            <w:r w:rsidRPr="00C46202">
              <w:rPr>
                <w:sz w:val="18"/>
              </w:rPr>
              <w:t>Max. Punti 4</w:t>
            </w:r>
          </w:p>
        </w:tc>
        <w:tc>
          <w:tcPr>
            <w:tcW w:w="1955" w:type="dxa"/>
          </w:tcPr>
          <w:p w:rsidR="00034249" w:rsidRDefault="00034249" w:rsidP="00BF2BE7">
            <w:pPr>
              <w:tabs>
                <w:tab w:val="left" w:pos="2392"/>
              </w:tabs>
              <w:jc w:val="center"/>
            </w:pPr>
          </w:p>
        </w:tc>
        <w:tc>
          <w:tcPr>
            <w:tcW w:w="1560" w:type="dxa"/>
          </w:tcPr>
          <w:p w:rsidR="00034249" w:rsidRDefault="00034249" w:rsidP="00BF2BE7">
            <w:pPr>
              <w:tabs>
                <w:tab w:val="left" w:pos="2392"/>
              </w:tabs>
              <w:jc w:val="center"/>
            </w:pPr>
          </w:p>
        </w:tc>
      </w:tr>
      <w:tr w:rsidR="00034249" w:rsidTr="00C46202">
        <w:tc>
          <w:tcPr>
            <w:tcW w:w="4503" w:type="dxa"/>
          </w:tcPr>
          <w:p w:rsidR="00034249" w:rsidRDefault="00034249" w:rsidP="00BF2BE7">
            <w:pPr>
              <w:tabs>
                <w:tab w:val="left" w:pos="2392"/>
              </w:tabs>
            </w:pPr>
            <w:proofErr w:type="spellStart"/>
            <w:r w:rsidRPr="009D1EC2">
              <w:rPr>
                <w:b/>
              </w:rPr>
              <w:t>Esperienze</w:t>
            </w:r>
            <w:proofErr w:type="spellEnd"/>
            <w:r w:rsidRPr="009D1EC2">
              <w:rPr>
                <w:b/>
              </w:rPr>
              <w:t xml:space="preserve"> </w:t>
            </w:r>
            <w:proofErr w:type="spellStart"/>
            <w:r w:rsidRPr="009D1EC2">
              <w:rPr>
                <w:b/>
              </w:rPr>
              <w:t>Professionali</w:t>
            </w:r>
            <w:proofErr w:type="spellEnd"/>
            <w:r>
              <w:t xml:space="preserve"> </w:t>
            </w:r>
          </w:p>
        </w:tc>
        <w:tc>
          <w:tcPr>
            <w:tcW w:w="1588" w:type="dxa"/>
          </w:tcPr>
          <w:p w:rsidR="00034249" w:rsidRPr="00C46202" w:rsidRDefault="00034249" w:rsidP="00BF2BE7">
            <w:pPr>
              <w:tabs>
                <w:tab w:val="left" w:pos="2392"/>
              </w:tabs>
              <w:jc w:val="center"/>
              <w:rPr>
                <w:sz w:val="18"/>
              </w:rPr>
            </w:pPr>
            <w:r w:rsidRPr="00C46202">
              <w:rPr>
                <w:sz w:val="18"/>
              </w:rPr>
              <w:t>(Max Punti 25)</w:t>
            </w:r>
          </w:p>
        </w:tc>
        <w:tc>
          <w:tcPr>
            <w:tcW w:w="1955" w:type="dxa"/>
          </w:tcPr>
          <w:p w:rsidR="00034249" w:rsidRPr="00D8604C" w:rsidRDefault="00034249" w:rsidP="00BF2BE7">
            <w:pPr>
              <w:tabs>
                <w:tab w:val="left" w:pos="2392"/>
              </w:tabs>
              <w:jc w:val="center"/>
              <w:rPr>
                <w:b/>
              </w:rPr>
            </w:pPr>
          </w:p>
        </w:tc>
        <w:tc>
          <w:tcPr>
            <w:tcW w:w="1560" w:type="dxa"/>
          </w:tcPr>
          <w:p w:rsidR="00034249" w:rsidRPr="00D8604C" w:rsidRDefault="00034249" w:rsidP="00BF2BE7">
            <w:pPr>
              <w:tabs>
                <w:tab w:val="left" w:pos="2392"/>
              </w:tabs>
              <w:jc w:val="center"/>
              <w:rPr>
                <w:b/>
              </w:rPr>
            </w:pPr>
          </w:p>
        </w:tc>
      </w:tr>
      <w:tr w:rsidR="00034249" w:rsidTr="00C46202">
        <w:tc>
          <w:tcPr>
            <w:tcW w:w="4503" w:type="dxa"/>
          </w:tcPr>
          <w:p w:rsidR="00034249" w:rsidRDefault="00034249" w:rsidP="00BF2BE7">
            <w:pPr>
              <w:tabs>
                <w:tab w:val="left" w:pos="2392"/>
              </w:tabs>
            </w:pPr>
            <w:proofErr w:type="spellStart"/>
            <w:r>
              <w:t>Esperienze</w:t>
            </w:r>
            <w:proofErr w:type="spellEnd"/>
            <w:r>
              <w:t xml:space="preserve"> come </w:t>
            </w:r>
            <w:proofErr w:type="spellStart"/>
            <w:r>
              <w:t>docente</w:t>
            </w:r>
            <w:proofErr w:type="spellEnd"/>
            <w:r>
              <w:t xml:space="preserve"> in </w:t>
            </w:r>
            <w:proofErr w:type="spellStart"/>
            <w:r>
              <w:t>progetti</w:t>
            </w:r>
            <w:proofErr w:type="spellEnd"/>
            <w:r>
              <w:t xml:space="preserve"> PNSD</w:t>
            </w:r>
          </w:p>
        </w:tc>
        <w:tc>
          <w:tcPr>
            <w:tcW w:w="1588" w:type="dxa"/>
          </w:tcPr>
          <w:p w:rsidR="00034249" w:rsidRPr="00C46202" w:rsidRDefault="00034249" w:rsidP="00BF2BE7">
            <w:pPr>
              <w:tabs>
                <w:tab w:val="left" w:pos="2392"/>
              </w:tabs>
              <w:jc w:val="center"/>
              <w:rPr>
                <w:sz w:val="18"/>
              </w:rPr>
            </w:pPr>
            <w:r w:rsidRPr="00C46202">
              <w:rPr>
                <w:sz w:val="18"/>
              </w:rPr>
              <w:t xml:space="preserve">Punti 3 </w:t>
            </w:r>
          </w:p>
          <w:p w:rsidR="00034249" w:rsidRPr="00C46202" w:rsidRDefault="00034249" w:rsidP="00BF2BE7">
            <w:pPr>
              <w:tabs>
                <w:tab w:val="left" w:pos="2392"/>
              </w:tabs>
              <w:jc w:val="center"/>
              <w:rPr>
                <w:sz w:val="18"/>
              </w:rPr>
            </w:pPr>
            <w:r w:rsidRPr="00C46202">
              <w:rPr>
                <w:sz w:val="18"/>
              </w:rPr>
              <w:t>Max. Punti 6</w:t>
            </w:r>
          </w:p>
        </w:tc>
        <w:tc>
          <w:tcPr>
            <w:tcW w:w="1955" w:type="dxa"/>
          </w:tcPr>
          <w:p w:rsidR="00034249" w:rsidRDefault="00034249" w:rsidP="00BF2BE7">
            <w:pPr>
              <w:tabs>
                <w:tab w:val="left" w:pos="2392"/>
              </w:tabs>
              <w:jc w:val="center"/>
            </w:pPr>
          </w:p>
        </w:tc>
        <w:tc>
          <w:tcPr>
            <w:tcW w:w="1560" w:type="dxa"/>
          </w:tcPr>
          <w:p w:rsidR="00034249" w:rsidRDefault="00034249" w:rsidP="00BF2BE7">
            <w:pPr>
              <w:tabs>
                <w:tab w:val="left" w:pos="2392"/>
              </w:tabs>
              <w:jc w:val="center"/>
            </w:pPr>
          </w:p>
        </w:tc>
      </w:tr>
      <w:tr w:rsidR="00034249" w:rsidTr="00C46202">
        <w:tc>
          <w:tcPr>
            <w:tcW w:w="4503" w:type="dxa"/>
          </w:tcPr>
          <w:p w:rsidR="00034249" w:rsidRDefault="00034249" w:rsidP="00BF2BE7">
            <w:pPr>
              <w:tabs>
                <w:tab w:val="left" w:pos="2392"/>
              </w:tabs>
            </w:pPr>
            <w:proofErr w:type="spellStart"/>
            <w:r>
              <w:t>Esperienze</w:t>
            </w:r>
            <w:proofErr w:type="spellEnd"/>
            <w:r>
              <w:t xml:space="preserve"> come </w:t>
            </w:r>
            <w:proofErr w:type="spellStart"/>
            <w:r>
              <w:t>docente</w:t>
            </w:r>
            <w:proofErr w:type="spellEnd"/>
            <w:r>
              <w:t xml:space="preserve"> </w:t>
            </w:r>
            <w:proofErr w:type="spellStart"/>
            <w:r>
              <w:t>formatore</w:t>
            </w:r>
            <w:proofErr w:type="spellEnd"/>
            <w:r>
              <w:t xml:space="preserve"> </w:t>
            </w:r>
            <w:proofErr w:type="spellStart"/>
            <w:r>
              <w:t>sull’innovazione</w:t>
            </w:r>
            <w:proofErr w:type="spellEnd"/>
            <w:r>
              <w:t xml:space="preserve"> </w:t>
            </w:r>
            <w:proofErr w:type="spellStart"/>
            <w:r>
              <w:t>metodologico</w:t>
            </w:r>
            <w:proofErr w:type="spellEnd"/>
            <w:r>
              <w:t>/</w:t>
            </w:r>
            <w:proofErr w:type="spellStart"/>
            <w:r>
              <w:t>didattica</w:t>
            </w:r>
            <w:proofErr w:type="spellEnd"/>
            <w:r>
              <w:t xml:space="preserve"> in </w:t>
            </w:r>
            <w:proofErr w:type="spellStart"/>
            <w:r>
              <w:t>percorsi</w:t>
            </w:r>
            <w:proofErr w:type="spellEnd"/>
            <w:r>
              <w:t xml:space="preserve"> </w:t>
            </w:r>
            <w:proofErr w:type="spellStart"/>
            <w:r>
              <w:t>inerenti</w:t>
            </w:r>
            <w:proofErr w:type="spellEnd"/>
            <w:r>
              <w:t xml:space="preserve"> </w:t>
            </w:r>
            <w:proofErr w:type="spellStart"/>
            <w:r>
              <w:t>il</w:t>
            </w:r>
            <w:proofErr w:type="spellEnd"/>
            <w:r>
              <w:t xml:space="preserve"> </w:t>
            </w:r>
            <w:proofErr w:type="spellStart"/>
            <w:r>
              <w:t>progetto</w:t>
            </w:r>
            <w:proofErr w:type="spellEnd"/>
          </w:p>
        </w:tc>
        <w:tc>
          <w:tcPr>
            <w:tcW w:w="1588" w:type="dxa"/>
          </w:tcPr>
          <w:p w:rsidR="00034249" w:rsidRPr="00D8604C" w:rsidRDefault="00C46202" w:rsidP="00BF2BE7">
            <w:pPr>
              <w:tabs>
                <w:tab w:val="left" w:pos="2392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Punti 2 Per o</w:t>
            </w:r>
            <w:r w:rsidR="00034249" w:rsidRPr="00D8604C">
              <w:rPr>
                <w:sz w:val="18"/>
              </w:rPr>
              <w:t xml:space="preserve">gni Esperienza </w:t>
            </w:r>
          </w:p>
          <w:p w:rsidR="00034249" w:rsidRPr="00C46202" w:rsidRDefault="00034249" w:rsidP="00BF2BE7">
            <w:pPr>
              <w:tabs>
                <w:tab w:val="left" w:pos="2392"/>
              </w:tabs>
              <w:jc w:val="center"/>
              <w:rPr>
                <w:sz w:val="18"/>
              </w:rPr>
            </w:pPr>
            <w:r w:rsidRPr="00D8604C">
              <w:rPr>
                <w:sz w:val="18"/>
              </w:rPr>
              <w:t>Max. Punti 6</w:t>
            </w:r>
          </w:p>
        </w:tc>
        <w:tc>
          <w:tcPr>
            <w:tcW w:w="1955" w:type="dxa"/>
          </w:tcPr>
          <w:p w:rsidR="00034249" w:rsidRPr="00D8604C" w:rsidRDefault="00034249" w:rsidP="00BF2BE7">
            <w:pPr>
              <w:tabs>
                <w:tab w:val="left" w:pos="2392"/>
              </w:tabs>
              <w:jc w:val="center"/>
              <w:rPr>
                <w:sz w:val="18"/>
              </w:rPr>
            </w:pPr>
          </w:p>
        </w:tc>
        <w:tc>
          <w:tcPr>
            <w:tcW w:w="1560" w:type="dxa"/>
          </w:tcPr>
          <w:p w:rsidR="00034249" w:rsidRPr="00D8604C" w:rsidRDefault="00034249" w:rsidP="00BF2BE7">
            <w:pPr>
              <w:tabs>
                <w:tab w:val="left" w:pos="2392"/>
              </w:tabs>
              <w:jc w:val="center"/>
              <w:rPr>
                <w:sz w:val="18"/>
              </w:rPr>
            </w:pPr>
          </w:p>
        </w:tc>
      </w:tr>
      <w:tr w:rsidR="00034249" w:rsidTr="00C46202">
        <w:tc>
          <w:tcPr>
            <w:tcW w:w="4503" w:type="dxa"/>
          </w:tcPr>
          <w:p w:rsidR="00034249" w:rsidRDefault="00034249" w:rsidP="00BF2BE7">
            <w:pPr>
              <w:tabs>
                <w:tab w:val="left" w:pos="2392"/>
              </w:tabs>
            </w:pPr>
            <w:proofErr w:type="spellStart"/>
            <w:r>
              <w:t>Esperienza</w:t>
            </w:r>
            <w:proofErr w:type="spellEnd"/>
            <w:r>
              <w:t xml:space="preserve"> come </w:t>
            </w:r>
            <w:proofErr w:type="spellStart"/>
            <w:r>
              <w:t>esperto</w:t>
            </w:r>
            <w:proofErr w:type="spellEnd"/>
            <w:r>
              <w:t xml:space="preserve"> o tutor in </w:t>
            </w:r>
            <w:proofErr w:type="spellStart"/>
            <w:r>
              <w:t>precedenti</w:t>
            </w:r>
            <w:proofErr w:type="spellEnd"/>
            <w:r>
              <w:t xml:space="preserve"> </w:t>
            </w:r>
            <w:proofErr w:type="spellStart"/>
            <w:r>
              <w:t>percorsi</w:t>
            </w:r>
            <w:proofErr w:type="spellEnd"/>
            <w:r>
              <w:t xml:space="preserve"> FSN-PON e FSRS</w:t>
            </w:r>
          </w:p>
        </w:tc>
        <w:tc>
          <w:tcPr>
            <w:tcW w:w="1588" w:type="dxa"/>
          </w:tcPr>
          <w:p w:rsidR="00034249" w:rsidRPr="00C46202" w:rsidRDefault="00C46202" w:rsidP="00BF2BE7">
            <w:pPr>
              <w:tabs>
                <w:tab w:val="left" w:pos="2392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Punti 2 Per o</w:t>
            </w:r>
            <w:r w:rsidR="00034249" w:rsidRPr="00902D97">
              <w:rPr>
                <w:sz w:val="18"/>
              </w:rPr>
              <w:t>gni Esperienza Max. Punti 10</w:t>
            </w:r>
          </w:p>
        </w:tc>
        <w:tc>
          <w:tcPr>
            <w:tcW w:w="1955" w:type="dxa"/>
          </w:tcPr>
          <w:p w:rsidR="00034249" w:rsidRPr="00902D97" w:rsidRDefault="00034249" w:rsidP="00BF2BE7">
            <w:pPr>
              <w:tabs>
                <w:tab w:val="left" w:pos="2392"/>
              </w:tabs>
              <w:jc w:val="center"/>
              <w:rPr>
                <w:sz w:val="18"/>
              </w:rPr>
            </w:pPr>
          </w:p>
        </w:tc>
        <w:tc>
          <w:tcPr>
            <w:tcW w:w="1560" w:type="dxa"/>
          </w:tcPr>
          <w:p w:rsidR="00034249" w:rsidRPr="00902D97" w:rsidRDefault="00034249" w:rsidP="00BF2BE7">
            <w:pPr>
              <w:tabs>
                <w:tab w:val="left" w:pos="2392"/>
              </w:tabs>
              <w:jc w:val="center"/>
              <w:rPr>
                <w:sz w:val="18"/>
              </w:rPr>
            </w:pPr>
          </w:p>
        </w:tc>
      </w:tr>
      <w:tr w:rsidR="00034249" w:rsidTr="00C46202">
        <w:tc>
          <w:tcPr>
            <w:tcW w:w="4503" w:type="dxa"/>
          </w:tcPr>
          <w:p w:rsidR="00034249" w:rsidRDefault="00034249" w:rsidP="00BF2BE7">
            <w:pPr>
              <w:tabs>
                <w:tab w:val="left" w:pos="2392"/>
              </w:tabs>
            </w:pPr>
            <w:proofErr w:type="spellStart"/>
            <w:r>
              <w:t>Certificazioni</w:t>
            </w:r>
            <w:proofErr w:type="spellEnd"/>
            <w:r>
              <w:t xml:space="preserve"> </w:t>
            </w:r>
            <w:proofErr w:type="spellStart"/>
            <w:r>
              <w:t>competenze</w:t>
            </w:r>
            <w:proofErr w:type="spellEnd"/>
            <w:r>
              <w:t xml:space="preserve"> </w:t>
            </w:r>
            <w:proofErr w:type="spellStart"/>
            <w:r>
              <w:t>informatiche</w:t>
            </w:r>
            <w:proofErr w:type="spellEnd"/>
            <w:r>
              <w:t xml:space="preserve"> </w:t>
            </w:r>
          </w:p>
        </w:tc>
        <w:tc>
          <w:tcPr>
            <w:tcW w:w="1588" w:type="dxa"/>
          </w:tcPr>
          <w:p w:rsidR="00034249" w:rsidRPr="00C46202" w:rsidRDefault="00034249" w:rsidP="00BF2BE7">
            <w:pPr>
              <w:tabs>
                <w:tab w:val="left" w:pos="2392"/>
              </w:tabs>
              <w:jc w:val="center"/>
              <w:rPr>
                <w:sz w:val="18"/>
              </w:rPr>
            </w:pPr>
            <w:r w:rsidRPr="00C46202">
              <w:rPr>
                <w:sz w:val="18"/>
              </w:rPr>
              <w:t xml:space="preserve">Punti 1 </w:t>
            </w:r>
          </w:p>
          <w:p w:rsidR="00034249" w:rsidRPr="00C46202" w:rsidRDefault="00C46202" w:rsidP="00BF2BE7">
            <w:pPr>
              <w:tabs>
                <w:tab w:val="left" w:pos="2392"/>
              </w:tabs>
              <w:jc w:val="center"/>
              <w:rPr>
                <w:sz w:val="18"/>
              </w:rPr>
            </w:pPr>
            <w:r w:rsidRPr="00C46202">
              <w:rPr>
                <w:sz w:val="18"/>
              </w:rPr>
              <w:t>Max</w:t>
            </w:r>
            <w:r w:rsidR="00034249" w:rsidRPr="00C46202">
              <w:rPr>
                <w:sz w:val="18"/>
              </w:rPr>
              <w:t>. punti 3</w:t>
            </w:r>
          </w:p>
        </w:tc>
        <w:tc>
          <w:tcPr>
            <w:tcW w:w="1955" w:type="dxa"/>
          </w:tcPr>
          <w:p w:rsidR="00034249" w:rsidRDefault="00034249" w:rsidP="00BF2BE7">
            <w:pPr>
              <w:tabs>
                <w:tab w:val="left" w:pos="2392"/>
              </w:tabs>
              <w:jc w:val="center"/>
            </w:pPr>
          </w:p>
        </w:tc>
        <w:tc>
          <w:tcPr>
            <w:tcW w:w="1560" w:type="dxa"/>
          </w:tcPr>
          <w:p w:rsidR="00034249" w:rsidRDefault="00034249" w:rsidP="00BF2BE7">
            <w:pPr>
              <w:tabs>
                <w:tab w:val="left" w:pos="2392"/>
              </w:tabs>
              <w:jc w:val="center"/>
            </w:pPr>
          </w:p>
        </w:tc>
      </w:tr>
      <w:tr w:rsidR="00034249" w:rsidTr="00C46202">
        <w:tc>
          <w:tcPr>
            <w:tcW w:w="4503" w:type="dxa"/>
          </w:tcPr>
          <w:p w:rsidR="00034249" w:rsidRDefault="00034249" w:rsidP="00BF2BE7">
            <w:pPr>
              <w:tabs>
                <w:tab w:val="left" w:pos="2392"/>
              </w:tabs>
            </w:pPr>
            <w:proofErr w:type="spellStart"/>
            <w:r w:rsidRPr="00D8604C">
              <w:rPr>
                <w:b/>
              </w:rPr>
              <w:t>Valutazione</w:t>
            </w:r>
            <w:proofErr w:type="spellEnd"/>
            <w:r w:rsidRPr="00D8604C">
              <w:rPr>
                <w:b/>
              </w:rPr>
              <w:t xml:space="preserve"> del </w:t>
            </w:r>
            <w:proofErr w:type="spellStart"/>
            <w:r w:rsidRPr="00D8604C">
              <w:rPr>
                <w:b/>
              </w:rPr>
              <w:t>progetto</w:t>
            </w:r>
            <w:proofErr w:type="spellEnd"/>
            <w:r w:rsidRPr="00D8604C">
              <w:rPr>
                <w:b/>
              </w:rPr>
              <w:t xml:space="preserve"> (a </w:t>
            </w:r>
            <w:proofErr w:type="spellStart"/>
            <w:r w:rsidRPr="00D8604C">
              <w:rPr>
                <w:b/>
              </w:rPr>
              <w:t>giudizio</w:t>
            </w:r>
            <w:proofErr w:type="spellEnd"/>
            <w:r w:rsidRPr="00D8604C">
              <w:rPr>
                <w:b/>
              </w:rPr>
              <w:t xml:space="preserve"> </w:t>
            </w:r>
            <w:proofErr w:type="spellStart"/>
            <w:r w:rsidRPr="00D8604C">
              <w:rPr>
                <w:b/>
              </w:rPr>
              <w:t>insindacabile</w:t>
            </w:r>
            <w:proofErr w:type="spellEnd"/>
            <w:r w:rsidRPr="00D8604C">
              <w:rPr>
                <w:b/>
              </w:rPr>
              <w:t xml:space="preserve"> del </w:t>
            </w:r>
            <w:proofErr w:type="spellStart"/>
            <w:r w:rsidRPr="00D8604C">
              <w:rPr>
                <w:b/>
              </w:rPr>
              <w:t>gruppo</w:t>
            </w:r>
            <w:proofErr w:type="spellEnd"/>
            <w:r w:rsidRPr="00D8604C">
              <w:rPr>
                <w:b/>
              </w:rPr>
              <w:t xml:space="preserve"> di coordinamento)</w:t>
            </w:r>
            <w:r>
              <w:t xml:space="preserve"> </w:t>
            </w:r>
          </w:p>
        </w:tc>
        <w:tc>
          <w:tcPr>
            <w:tcW w:w="1588" w:type="dxa"/>
          </w:tcPr>
          <w:p w:rsidR="00034249" w:rsidRPr="00C46202" w:rsidRDefault="00C46202" w:rsidP="00BF2BE7">
            <w:pPr>
              <w:tabs>
                <w:tab w:val="left" w:pos="2392"/>
              </w:tabs>
              <w:jc w:val="center"/>
              <w:rPr>
                <w:sz w:val="18"/>
              </w:rPr>
            </w:pPr>
            <w:r w:rsidRPr="00C46202">
              <w:rPr>
                <w:sz w:val="18"/>
              </w:rPr>
              <w:t>Max</w:t>
            </w:r>
            <w:r w:rsidR="00034249" w:rsidRPr="00C46202">
              <w:rPr>
                <w:sz w:val="18"/>
              </w:rPr>
              <w:t>. punti 15</w:t>
            </w:r>
          </w:p>
        </w:tc>
        <w:tc>
          <w:tcPr>
            <w:tcW w:w="1955" w:type="dxa"/>
          </w:tcPr>
          <w:p w:rsidR="00034249" w:rsidRPr="00930844" w:rsidRDefault="00034249" w:rsidP="00BF2BE7">
            <w:pPr>
              <w:tabs>
                <w:tab w:val="left" w:pos="2392"/>
              </w:tabs>
              <w:jc w:val="center"/>
              <w:rPr>
                <w:b/>
              </w:rPr>
            </w:pPr>
          </w:p>
        </w:tc>
        <w:tc>
          <w:tcPr>
            <w:tcW w:w="1560" w:type="dxa"/>
          </w:tcPr>
          <w:p w:rsidR="00034249" w:rsidRPr="00930844" w:rsidRDefault="00034249" w:rsidP="00BF2BE7">
            <w:pPr>
              <w:tabs>
                <w:tab w:val="left" w:pos="2392"/>
              </w:tabs>
              <w:jc w:val="center"/>
              <w:rPr>
                <w:b/>
              </w:rPr>
            </w:pPr>
          </w:p>
        </w:tc>
      </w:tr>
      <w:tr w:rsidR="00034249" w:rsidTr="00C46202">
        <w:trPr>
          <w:trHeight w:val="515"/>
        </w:trPr>
        <w:tc>
          <w:tcPr>
            <w:tcW w:w="4503" w:type="dxa"/>
            <w:vMerge w:val="restart"/>
          </w:tcPr>
          <w:p w:rsidR="00034249" w:rsidRDefault="00034249" w:rsidP="00BF2BE7">
            <w:pPr>
              <w:tabs>
                <w:tab w:val="left" w:pos="2392"/>
              </w:tabs>
            </w:pPr>
            <w:r>
              <w:t xml:space="preserve">- </w:t>
            </w:r>
            <w:proofErr w:type="spellStart"/>
            <w:r>
              <w:t>definizione</w:t>
            </w:r>
            <w:proofErr w:type="spellEnd"/>
            <w:r>
              <w:t xml:space="preserve"> </w:t>
            </w:r>
            <w:proofErr w:type="spellStart"/>
            <w:r>
              <w:t>degli</w:t>
            </w:r>
            <w:proofErr w:type="spellEnd"/>
            <w:r>
              <w:t xml:space="preserve"> </w:t>
            </w:r>
            <w:proofErr w:type="spellStart"/>
            <w:r>
              <w:t>obiettivi</w:t>
            </w:r>
            <w:proofErr w:type="spellEnd"/>
            <w:r>
              <w:t xml:space="preserve"> </w:t>
            </w:r>
          </w:p>
          <w:p w:rsidR="00034249" w:rsidRDefault="00034249" w:rsidP="00BF2BE7">
            <w:pPr>
              <w:tabs>
                <w:tab w:val="left" w:pos="2392"/>
              </w:tabs>
            </w:pPr>
          </w:p>
          <w:p w:rsidR="00034249" w:rsidRDefault="00034249" w:rsidP="00BF2BE7">
            <w:pPr>
              <w:tabs>
                <w:tab w:val="left" w:pos="2392"/>
              </w:tabs>
            </w:pPr>
            <w:r>
              <w:t xml:space="preserve">- </w:t>
            </w:r>
            <w:proofErr w:type="spellStart"/>
            <w:r>
              <w:t>esplicitazione</w:t>
            </w:r>
            <w:proofErr w:type="spellEnd"/>
            <w:r>
              <w:t xml:space="preserve"> </w:t>
            </w:r>
            <w:proofErr w:type="spellStart"/>
            <w:r>
              <w:t>delle</w:t>
            </w:r>
            <w:proofErr w:type="spellEnd"/>
            <w:r>
              <w:t xml:space="preserve"> </w:t>
            </w:r>
            <w:proofErr w:type="spellStart"/>
            <w:r>
              <w:t>linee</w:t>
            </w:r>
            <w:proofErr w:type="spellEnd"/>
            <w:r>
              <w:t xml:space="preserve"> </w:t>
            </w:r>
            <w:proofErr w:type="spellStart"/>
            <w:r>
              <w:t>metodologiche</w:t>
            </w:r>
            <w:proofErr w:type="spellEnd"/>
            <w:r>
              <w:t xml:space="preserve"> </w:t>
            </w:r>
          </w:p>
          <w:p w:rsidR="00034249" w:rsidRDefault="00034249" w:rsidP="00BF2BE7">
            <w:pPr>
              <w:tabs>
                <w:tab w:val="left" w:pos="2392"/>
              </w:tabs>
            </w:pPr>
          </w:p>
          <w:p w:rsidR="00034249" w:rsidRDefault="00034249" w:rsidP="00BF2BE7">
            <w:pPr>
              <w:tabs>
                <w:tab w:val="left" w:pos="2392"/>
              </w:tabs>
            </w:pPr>
            <w:r>
              <w:t xml:space="preserve">- </w:t>
            </w:r>
            <w:proofErr w:type="spellStart"/>
            <w:r>
              <w:t>esplicitazione</w:t>
            </w:r>
            <w:proofErr w:type="spellEnd"/>
            <w:r>
              <w:t xml:space="preserve"> </w:t>
            </w:r>
            <w:proofErr w:type="spellStart"/>
            <w:r>
              <w:t>delle</w:t>
            </w:r>
            <w:proofErr w:type="spellEnd"/>
            <w:r>
              <w:t xml:space="preserve"> </w:t>
            </w:r>
            <w:proofErr w:type="spellStart"/>
            <w:r>
              <w:t>attività</w:t>
            </w:r>
            <w:proofErr w:type="spellEnd"/>
            <w:r>
              <w:t xml:space="preserve"> </w:t>
            </w:r>
          </w:p>
          <w:p w:rsidR="00034249" w:rsidRDefault="00034249" w:rsidP="00BF2BE7">
            <w:pPr>
              <w:tabs>
                <w:tab w:val="left" w:pos="2392"/>
              </w:tabs>
            </w:pPr>
          </w:p>
          <w:p w:rsidR="00034249" w:rsidRDefault="00034249" w:rsidP="00BF2BE7">
            <w:pPr>
              <w:tabs>
                <w:tab w:val="left" w:pos="2392"/>
              </w:tabs>
            </w:pPr>
            <w:r>
              <w:t xml:space="preserve">- </w:t>
            </w:r>
            <w:proofErr w:type="spellStart"/>
            <w:r>
              <w:t>dichiarazione</w:t>
            </w:r>
            <w:proofErr w:type="spellEnd"/>
            <w:r>
              <w:t xml:space="preserve"> </w:t>
            </w:r>
            <w:proofErr w:type="spellStart"/>
            <w:r>
              <w:t>dei</w:t>
            </w:r>
            <w:proofErr w:type="spellEnd"/>
            <w:r>
              <w:t xml:space="preserve"> </w:t>
            </w:r>
            <w:proofErr w:type="spellStart"/>
            <w:r>
              <w:t>risultati</w:t>
            </w:r>
            <w:proofErr w:type="spellEnd"/>
            <w:r>
              <w:t xml:space="preserve"> </w:t>
            </w:r>
            <w:proofErr w:type="spellStart"/>
            <w:r>
              <w:t>attesi</w:t>
            </w:r>
            <w:proofErr w:type="spellEnd"/>
            <w:r>
              <w:t xml:space="preserve"> </w:t>
            </w:r>
          </w:p>
          <w:p w:rsidR="00034249" w:rsidRDefault="00034249" w:rsidP="00BF2BE7">
            <w:pPr>
              <w:tabs>
                <w:tab w:val="left" w:pos="2392"/>
              </w:tabs>
            </w:pPr>
          </w:p>
          <w:p w:rsidR="00034249" w:rsidRPr="00D8604C" w:rsidRDefault="00034249" w:rsidP="00BF2BE7">
            <w:pPr>
              <w:tabs>
                <w:tab w:val="left" w:pos="2392"/>
              </w:tabs>
              <w:rPr>
                <w:b/>
              </w:rPr>
            </w:pPr>
            <w:r>
              <w:t xml:space="preserve">- </w:t>
            </w:r>
            <w:proofErr w:type="spellStart"/>
            <w:r>
              <w:t>definizione</w:t>
            </w:r>
            <w:proofErr w:type="spellEnd"/>
            <w:r>
              <w:t xml:space="preserve"> </w:t>
            </w:r>
            <w:proofErr w:type="spellStart"/>
            <w:r>
              <w:t>delle</w:t>
            </w:r>
            <w:proofErr w:type="spellEnd"/>
            <w:r>
              <w:t xml:space="preserve"> </w:t>
            </w:r>
            <w:proofErr w:type="spellStart"/>
            <w:r>
              <w:t>attività</w:t>
            </w:r>
            <w:proofErr w:type="spellEnd"/>
            <w:r>
              <w:t xml:space="preserve"> di </w:t>
            </w:r>
            <w:proofErr w:type="spellStart"/>
            <w:r>
              <w:t>verifica</w:t>
            </w:r>
            <w:proofErr w:type="spellEnd"/>
            <w:r>
              <w:t xml:space="preserve"> e di </w:t>
            </w:r>
            <w:r w:rsidR="00C077A8">
              <w:t xml:space="preserve">   </w:t>
            </w:r>
            <w:r w:rsidR="00C077A8">
              <w:br/>
              <w:t xml:space="preserve">   </w:t>
            </w:r>
            <w:proofErr w:type="spellStart"/>
            <w:r>
              <w:t>valutazione</w:t>
            </w:r>
            <w:proofErr w:type="spellEnd"/>
          </w:p>
        </w:tc>
        <w:tc>
          <w:tcPr>
            <w:tcW w:w="1588" w:type="dxa"/>
            <w:vMerge w:val="restart"/>
          </w:tcPr>
          <w:p w:rsidR="00034249" w:rsidRPr="00C46202" w:rsidRDefault="00034249" w:rsidP="00034249">
            <w:pPr>
              <w:tabs>
                <w:tab w:val="left" w:pos="2392"/>
              </w:tabs>
              <w:jc w:val="center"/>
              <w:rPr>
                <w:sz w:val="18"/>
              </w:rPr>
            </w:pPr>
            <w:r w:rsidRPr="00C46202">
              <w:rPr>
                <w:sz w:val="18"/>
              </w:rPr>
              <w:t>Da 0 A 3</w:t>
            </w:r>
          </w:p>
          <w:p w:rsidR="00034249" w:rsidRPr="00C46202" w:rsidRDefault="00034249" w:rsidP="005A26F1">
            <w:pPr>
              <w:tabs>
                <w:tab w:val="left" w:pos="2392"/>
              </w:tabs>
              <w:jc w:val="center"/>
              <w:rPr>
                <w:sz w:val="18"/>
              </w:rPr>
            </w:pPr>
            <w:r w:rsidRPr="00C46202">
              <w:rPr>
                <w:sz w:val="18"/>
              </w:rPr>
              <w:t xml:space="preserve">per </w:t>
            </w:r>
            <w:proofErr w:type="spellStart"/>
            <w:r w:rsidRPr="00C46202">
              <w:rPr>
                <w:sz w:val="18"/>
              </w:rPr>
              <w:t>ind</w:t>
            </w:r>
            <w:bookmarkStart w:id="0" w:name="_GoBack"/>
            <w:bookmarkEnd w:id="0"/>
            <w:r w:rsidRPr="00C46202">
              <w:rPr>
                <w:sz w:val="18"/>
              </w:rPr>
              <w:t>icatore</w:t>
            </w:r>
            <w:proofErr w:type="spellEnd"/>
          </w:p>
          <w:p w:rsidR="00034249" w:rsidRPr="00C46202" w:rsidRDefault="00034249" w:rsidP="00BF2BE7">
            <w:pPr>
              <w:tabs>
                <w:tab w:val="left" w:pos="2392"/>
              </w:tabs>
              <w:rPr>
                <w:sz w:val="18"/>
              </w:rPr>
            </w:pPr>
          </w:p>
        </w:tc>
        <w:tc>
          <w:tcPr>
            <w:tcW w:w="1955" w:type="dxa"/>
            <w:vMerge w:val="restart"/>
            <w:shd w:val="clear" w:color="auto" w:fill="C4BC96" w:themeFill="background2" w:themeFillShade="BF"/>
          </w:tcPr>
          <w:p w:rsidR="00034249" w:rsidRDefault="00034249" w:rsidP="00BF2BE7">
            <w:pPr>
              <w:tabs>
                <w:tab w:val="left" w:pos="2392"/>
              </w:tabs>
            </w:pPr>
          </w:p>
        </w:tc>
        <w:tc>
          <w:tcPr>
            <w:tcW w:w="1560" w:type="dxa"/>
          </w:tcPr>
          <w:p w:rsidR="00034249" w:rsidRDefault="00034249" w:rsidP="00BF2BE7">
            <w:pPr>
              <w:tabs>
                <w:tab w:val="left" w:pos="2392"/>
              </w:tabs>
            </w:pPr>
          </w:p>
        </w:tc>
      </w:tr>
      <w:tr w:rsidR="00034249" w:rsidTr="00C46202">
        <w:trPr>
          <w:trHeight w:val="515"/>
        </w:trPr>
        <w:tc>
          <w:tcPr>
            <w:tcW w:w="4503" w:type="dxa"/>
            <w:vMerge/>
          </w:tcPr>
          <w:p w:rsidR="00034249" w:rsidRDefault="00034249" w:rsidP="00BF2BE7">
            <w:pPr>
              <w:tabs>
                <w:tab w:val="left" w:pos="2392"/>
              </w:tabs>
            </w:pPr>
          </w:p>
        </w:tc>
        <w:tc>
          <w:tcPr>
            <w:tcW w:w="1588" w:type="dxa"/>
            <w:vMerge/>
          </w:tcPr>
          <w:p w:rsidR="00034249" w:rsidRDefault="00034249" w:rsidP="00BF2BE7">
            <w:pPr>
              <w:tabs>
                <w:tab w:val="left" w:pos="2392"/>
              </w:tabs>
            </w:pPr>
          </w:p>
        </w:tc>
        <w:tc>
          <w:tcPr>
            <w:tcW w:w="1955" w:type="dxa"/>
            <w:vMerge/>
            <w:shd w:val="clear" w:color="auto" w:fill="C4BC96" w:themeFill="background2" w:themeFillShade="BF"/>
          </w:tcPr>
          <w:p w:rsidR="00034249" w:rsidRDefault="00034249" w:rsidP="00BF2BE7">
            <w:pPr>
              <w:tabs>
                <w:tab w:val="left" w:pos="2392"/>
              </w:tabs>
            </w:pPr>
          </w:p>
        </w:tc>
        <w:tc>
          <w:tcPr>
            <w:tcW w:w="1560" w:type="dxa"/>
          </w:tcPr>
          <w:p w:rsidR="00034249" w:rsidRDefault="00034249" w:rsidP="00BF2BE7">
            <w:pPr>
              <w:tabs>
                <w:tab w:val="left" w:pos="2392"/>
              </w:tabs>
            </w:pPr>
          </w:p>
        </w:tc>
      </w:tr>
      <w:tr w:rsidR="00034249" w:rsidTr="00C46202">
        <w:trPr>
          <w:trHeight w:val="515"/>
        </w:trPr>
        <w:tc>
          <w:tcPr>
            <w:tcW w:w="4503" w:type="dxa"/>
            <w:vMerge/>
          </w:tcPr>
          <w:p w:rsidR="00034249" w:rsidRDefault="00034249" w:rsidP="00BF2BE7">
            <w:pPr>
              <w:tabs>
                <w:tab w:val="left" w:pos="2392"/>
              </w:tabs>
            </w:pPr>
          </w:p>
        </w:tc>
        <w:tc>
          <w:tcPr>
            <w:tcW w:w="1588" w:type="dxa"/>
            <w:vMerge/>
          </w:tcPr>
          <w:p w:rsidR="00034249" w:rsidRDefault="00034249" w:rsidP="00BF2BE7">
            <w:pPr>
              <w:tabs>
                <w:tab w:val="left" w:pos="2392"/>
              </w:tabs>
            </w:pPr>
          </w:p>
        </w:tc>
        <w:tc>
          <w:tcPr>
            <w:tcW w:w="1955" w:type="dxa"/>
            <w:vMerge/>
            <w:shd w:val="clear" w:color="auto" w:fill="C4BC96" w:themeFill="background2" w:themeFillShade="BF"/>
          </w:tcPr>
          <w:p w:rsidR="00034249" w:rsidRDefault="00034249" w:rsidP="00BF2BE7">
            <w:pPr>
              <w:tabs>
                <w:tab w:val="left" w:pos="2392"/>
              </w:tabs>
            </w:pPr>
          </w:p>
        </w:tc>
        <w:tc>
          <w:tcPr>
            <w:tcW w:w="1560" w:type="dxa"/>
          </w:tcPr>
          <w:p w:rsidR="00034249" w:rsidRDefault="00034249" w:rsidP="00BF2BE7">
            <w:pPr>
              <w:tabs>
                <w:tab w:val="left" w:pos="2392"/>
              </w:tabs>
            </w:pPr>
          </w:p>
        </w:tc>
      </w:tr>
      <w:tr w:rsidR="00034249" w:rsidTr="00C46202">
        <w:trPr>
          <w:trHeight w:val="515"/>
        </w:trPr>
        <w:tc>
          <w:tcPr>
            <w:tcW w:w="4503" w:type="dxa"/>
            <w:vMerge/>
          </w:tcPr>
          <w:p w:rsidR="00034249" w:rsidRDefault="00034249" w:rsidP="00BF2BE7">
            <w:pPr>
              <w:tabs>
                <w:tab w:val="left" w:pos="2392"/>
              </w:tabs>
            </w:pPr>
          </w:p>
        </w:tc>
        <w:tc>
          <w:tcPr>
            <w:tcW w:w="1588" w:type="dxa"/>
            <w:vMerge/>
          </w:tcPr>
          <w:p w:rsidR="00034249" w:rsidRDefault="00034249" w:rsidP="00BF2BE7">
            <w:pPr>
              <w:tabs>
                <w:tab w:val="left" w:pos="2392"/>
              </w:tabs>
            </w:pPr>
          </w:p>
        </w:tc>
        <w:tc>
          <w:tcPr>
            <w:tcW w:w="1955" w:type="dxa"/>
            <w:vMerge/>
            <w:shd w:val="clear" w:color="auto" w:fill="C4BC96" w:themeFill="background2" w:themeFillShade="BF"/>
          </w:tcPr>
          <w:p w:rsidR="00034249" w:rsidRDefault="00034249" w:rsidP="00BF2BE7">
            <w:pPr>
              <w:tabs>
                <w:tab w:val="left" w:pos="2392"/>
              </w:tabs>
            </w:pPr>
          </w:p>
        </w:tc>
        <w:tc>
          <w:tcPr>
            <w:tcW w:w="1560" w:type="dxa"/>
          </w:tcPr>
          <w:p w:rsidR="00034249" w:rsidRDefault="00034249" w:rsidP="00BF2BE7">
            <w:pPr>
              <w:tabs>
                <w:tab w:val="left" w:pos="2392"/>
              </w:tabs>
            </w:pPr>
          </w:p>
        </w:tc>
      </w:tr>
      <w:tr w:rsidR="00034249" w:rsidTr="00C46202">
        <w:trPr>
          <w:trHeight w:val="515"/>
        </w:trPr>
        <w:tc>
          <w:tcPr>
            <w:tcW w:w="4503" w:type="dxa"/>
            <w:vMerge/>
          </w:tcPr>
          <w:p w:rsidR="00034249" w:rsidRDefault="00034249" w:rsidP="00BF2BE7">
            <w:pPr>
              <w:tabs>
                <w:tab w:val="left" w:pos="2392"/>
              </w:tabs>
            </w:pPr>
          </w:p>
        </w:tc>
        <w:tc>
          <w:tcPr>
            <w:tcW w:w="1588" w:type="dxa"/>
            <w:vMerge/>
          </w:tcPr>
          <w:p w:rsidR="00034249" w:rsidRDefault="00034249" w:rsidP="00BF2BE7">
            <w:pPr>
              <w:tabs>
                <w:tab w:val="left" w:pos="2392"/>
              </w:tabs>
            </w:pPr>
          </w:p>
        </w:tc>
        <w:tc>
          <w:tcPr>
            <w:tcW w:w="1955" w:type="dxa"/>
            <w:vMerge/>
            <w:shd w:val="clear" w:color="auto" w:fill="C4BC96" w:themeFill="background2" w:themeFillShade="BF"/>
          </w:tcPr>
          <w:p w:rsidR="00034249" w:rsidRDefault="00034249" w:rsidP="00BF2BE7">
            <w:pPr>
              <w:tabs>
                <w:tab w:val="left" w:pos="2392"/>
              </w:tabs>
            </w:pPr>
          </w:p>
        </w:tc>
        <w:tc>
          <w:tcPr>
            <w:tcW w:w="1560" w:type="dxa"/>
          </w:tcPr>
          <w:p w:rsidR="00034249" w:rsidRDefault="00034249" w:rsidP="00BF2BE7">
            <w:pPr>
              <w:tabs>
                <w:tab w:val="left" w:pos="2392"/>
              </w:tabs>
            </w:pPr>
          </w:p>
        </w:tc>
      </w:tr>
    </w:tbl>
    <w:p w:rsidR="00034249" w:rsidRDefault="00034249"/>
    <w:p w:rsidR="00034249" w:rsidRDefault="00034249">
      <w:r>
        <w:t xml:space="preserve">Cognome                                                                                                   TOTALE:  </w:t>
      </w:r>
    </w:p>
    <w:p w:rsidR="00034249" w:rsidRDefault="00034249"/>
    <w:p w:rsidR="00034249" w:rsidRDefault="00034249">
      <w:r>
        <w:t xml:space="preserve">Nome </w:t>
      </w:r>
    </w:p>
    <w:sectPr w:rsidR="0003424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4249"/>
    <w:rsid w:val="00034249"/>
    <w:rsid w:val="00175318"/>
    <w:rsid w:val="005A26F1"/>
    <w:rsid w:val="00C077A8"/>
    <w:rsid w:val="00C46202"/>
    <w:rsid w:val="00C5478B"/>
    <w:rsid w:val="00D01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39F83"/>
  <w15:chartTrackingRefBased/>
  <w15:docId w15:val="{88E634ED-48E2-4DF0-BE8F-B05FF964C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3424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34249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342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 Microsoft</dc:creator>
  <cp:keywords/>
  <dc:description/>
  <cp:lastModifiedBy>antonio diblio</cp:lastModifiedBy>
  <cp:revision>5</cp:revision>
  <dcterms:created xsi:type="dcterms:W3CDTF">2021-10-06T20:05:00Z</dcterms:created>
  <dcterms:modified xsi:type="dcterms:W3CDTF">2021-10-13T07:05:00Z</dcterms:modified>
</cp:coreProperties>
</file>